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47" w:rsidRDefault="00033D47" w:rsidP="00033D47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23232"/>
          <w:sz w:val="20"/>
          <w:szCs w:val="20"/>
        </w:rPr>
      </w:pPr>
      <w:proofErr w:type="gramStart"/>
      <w:r>
        <w:rPr>
          <w:rStyle w:val="Strong"/>
          <w:rFonts w:ascii="Verdana" w:hAnsi="Verdana"/>
          <w:color w:val="323232"/>
          <w:sz w:val="20"/>
          <w:szCs w:val="20"/>
        </w:rPr>
        <w:t>ПРИЈЕМНИ ИСПИТ ЗА МАСТЕР СТУДИЈЕ СОЦИОЛОГИЈЕ</w:t>
      </w:r>
      <w:r>
        <w:rPr>
          <w:rFonts w:ascii="Verdana" w:hAnsi="Verdana"/>
          <w:color w:val="323232"/>
          <w:sz w:val="20"/>
          <w:szCs w:val="20"/>
        </w:rPr>
        <w:t> </w:t>
      </w:r>
      <w:proofErr w:type="spellStart"/>
      <w:r>
        <w:rPr>
          <w:rFonts w:ascii="Verdana" w:hAnsi="Verdana"/>
          <w:color w:val="323232"/>
          <w:sz w:val="20"/>
          <w:szCs w:val="20"/>
        </w:rPr>
        <w:t>састоји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се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из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писменог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и </w:t>
      </w:r>
      <w:proofErr w:type="spellStart"/>
      <w:r>
        <w:rPr>
          <w:rFonts w:ascii="Verdana" w:hAnsi="Verdana"/>
          <w:color w:val="323232"/>
          <w:sz w:val="20"/>
          <w:szCs w:val="20"/>
        </w:rPr>
        <w:t>усменог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дела</w:t>
      </w:r>
      <w:proofErr w:type="spellEnd"/>
      <w:r>
        <w:rPr>
          <w:rFonts w:ascii="Verdana" w:hAnsi="Verdana"/>
          <w:color w:val="323232"/>
          <w:sz w:val="20"/>
          <w:szCs w:val="20"/>
        </w:rPr>
        <w:t>.</w:t>
      </w:r>
      <w:proofErr w:type="gramEnd"/>
      <w:r>
        <w:rPr>
          <w:rFonts w:ascii="Verdana" w:hAnsi="Verdana"/>
          <w:color w:val="323232"/>
          <w:sz w:val="20"/>
          <w:szCs w:val="20"/>
        </w:rPr>
        <w:t xml:space="preserve"> </w:t>
      </w:r>
    </w:p>
    <w:p w:rsidR="00033D47" w:rsidRDefault="00033D47" w:rsidP="00033D47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23232"/>
          <w:sz w:val="20"/>
          <w:szCs w:val="20"/>
        </w:rPr>
      </w:pPr>
      <w:proofErr w:type="spellStart"/>
      <w:r>
        <w:rPr>
          <w:rFonts w:ascii="Verdana" w:hAnsi="Verdana"/>
          <w:color w:val="323232"/>
          <w:sz w:val="20"/>
          <w:szCs w:val="20"/>
        </w:rPr>
        <w:t>Писмени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део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пријемног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испита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састоји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се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у </w:t>
      </w:r>
      <w:proofErr w:type="spellStart"/>
      <w:r>
        <w:rPr>
          <w:rFonts w:ascii="Verdana" w:hAnsi="Verdana"/>
          <w:color w:val="323232"/>
          <w:sz w:val="20"/>
          <w:szCs w:val="20"/>
        </w:rPr>
        <w:t>почетном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нацрту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мастер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тезе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и </w:t>
      </w:r>
      <w:proofErr w:type="spellStart"/>
      <w:r>
        <w:rPr>
          <w:rFonts w:ascii="Verdana" w:hAnsi="Verdana"/>
          <w:color w:val="323232"/>
          <w:sz w:val="20"/>
          <w:szCs w:val="20"/>
        </w:rPr>
        <w:t>треба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да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садржи</w:t>
      </w:r>
      <w:proofErr w:type="spellEnd"/>
      <w:r>
        <w:rPr>
          <w:rFonts w:ascii="Verdana" w:hAnsi="Verdana"/>
          <w:color w:val="323232"/>
          <w:sz w:val="20"/>
          <w:szCs w:val="20"/>
        </w:rPr>
        <w:t>: </w:t>
      </w:r>
      <w:proofErr w:type="spellStart"/>
      <w:r>
        <w:rPr>
          <w:rStyle w:val="Strong"/>
          <w:rFonts w:ascii="Verdana" w:hAnsi="Verdana"/>
          <w:color w:val="323232"/>
          <w:sz w:val="20"/>
          <w:szCs w:val="20"/>
        </w:rPr>
        <w:t>наслов</w:t>
      </w:r>
      <w:proofErr w:type="spellEnd"/>
      <w:r>
        <w:rPr>
          <w:rStyle w:val="Strong"/>
          <w:rFonts w:ascii="Verdana" w:hAnsi="Verdana"/>
          <w:color w:val="323232"/>
          <w:sz w:val="20"/>
          <w:szCs w:val="20"/>
        </w:rPr>
        <w:t xml:space="preserve">, </w:t>
      </w:r>
      <w:proofErr w:type="spellStart"/>
      <w:r>
        <w:rPr>
          <w:rStyle w:val="Strong"/>
          <w:rFonts w:ascii="Verdana" w:hAnsi="Verdana"/>
          <w:color w:val="323232"/>
          <w:sz w:val="20"/>
          <w:szCs w:val="20"/>
        </w:rPr>
        <w:t>опис</w:t>
      </w:r>
      <w:proofErr w:type="spellEnd"/>
      <w:r>
        <w:rPr>
          <w:rStyle w:val="Strong"/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Style w:val="Strong"/>
          <w:rFonts w:ascii="Verdana" w:hAnsi="Verdana"/>
          <w:color w:val="323232"/>
          <w:sz w:val="20"/>
          <w:szCs w:val="20"/>
        </w:rPr>
        <w:t>истраживачког</w:t>
      </w:r>
      <w:proofErr w:type="spellEnd"/>
      <w:r>
        <w:rPr>
          <w:rStyle w:val="Strong"/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Style w:val="Strong"/>
          <w:rFonts w:ascii="Verdana" w:hAnsi="Verdana"/>
          <w:color w:val="323232"/>
          <w:sz w:val="20"/>
          <w:szCs w:val="20"/>
        </w:rPr>
        <w:t>проблема</w:t>
      </w:r>
      <w:proofErr w:type="spellEnd"/>
      <w:r>
        <w:rPr>
          <w:rStyle w:val="Strong"/>
          <w:rFonts w:ascii="Verdana" w:hAnsi="Verdana"/>
          <w:color w:val="323232"/>
          <w:sz w:val="20"/>
          <w:szCs w:val="20"/>
        </w:rPr>
        <w:t xml:space="preserve">, </w:t>
      </w:r>
      <w:proofErr w:type="spellStart"/>
      <w:r>
        <w:rPr>
          <w:rStyle w:val="Strong"/>
          <w:rFonts w:ascii="Verdana" w:hAnsi="Verdana"/>
          <w:color w:val="323232"/>
          <w:sz w:val="20"/>
          <w:szCs w:val="20"/>
        </w:rPr>
        <w:t>релевантност</w:t>
      </w:r>
      <w:proofErr w:type="spellEnd"/>
      <w:r>
        <w:rPr>
          <w:rStyle w:val="Strong"/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Style w:val="Strong"/>
          <w:rFonts w:ascii="Verdana" w:hAnsi="Verdana"/>
          <w:color w:val="323232"/>
          <w:sz w:val="20"/>
          <w:szCs w:val="20"/>
        </w:rPr>
        <w:t>проблема</w:t>
      </w:r>
      <w:proofErr w:type="spellEnd"/>
      <w:r>
        <w:rPr>
          <w:rStyle w:val="Strong"/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Style w:val="Strong"/>
          <w:rFonts w:ascii="Verdana" w:hAnsi="Verdana"/>
          <w:color w:val="323232"/>
          <w:sz w:val="20"/>
          <w:szCs w:val="20"/>
        </w:rPr>
        <w:t>за</w:t>
      </w:r>
      <w:proofErr w:type="spellEnd"/>
      <w:r>
        <w:rPr>
          <w:rStyle w:val="Strong"/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Style w:val="Strong"/>
          <w:rFonts w:ascii="Verdana" w:hAnsi="Verdana"/>
          <w:color w:val="323232"/>
          <w:sz w:val="20"/>
          <w:szCs w:val="20"/>
        </w:rPr>
        <w:t>научну</w:t>
      </w:r>
      <w:proofErr w:type="spellEnd"/>
      <w:r>
        <w:rPr>
          <w:rStyle w:val="Strong"/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Style w:val="Strong"/>
          <w:rFonts w:ascii="Verdana" w:hAnsi="Verdana"/>
          <w:color w:val="323232"/>
          <w:sz w:val="20"/>
          <w:szCs w:val="20"/>
        </w:rPr>
        <w:t>област</w:t>
      </w:r>
      <w:proofErr w:type="spellEnd"/>
      <w:r>
        <w:rPr>
          <w:rStyle w:val="Strong"/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Style w:val="Strong"/>
          <w:rFonts w:ascii="Verdana" w:hAnsi="Verdana"/>
          <w:color w:val="323232"/>
          <w:sz w:val="20"/>
          <w:szCs w:val="20"/>
        </w:rPr>
        <w:t>социологије</w:t>
      </w:r>
      <w:proofErr w:type="spellEnd"/>
      <w:r>
        <w:rPr>
          <w:rStyle w:val="Strong"/>
          <w:rFonts w:ascii="Verdana" w:hAnsi="Verdana"/>
          <w:color w:val="323232"/>
          <w:sz w:val="20"/>
          <w:szCs w:val="20"/>
        </w:rPr>
        <w:t>/</w:t>
      </w:r>
      <w:proofErr w:type="spellStart"/>
      <w:r>
        <w:rPr>
          <w:rStyle w:val="Strong"/>
          <w:rFonts w:ascii="Verdana" w:hAnsi="Verdana"/>
          <w:color w:val="323232"/>
          <w:sz w:val="20"/>
          <w:szCs w:val="20"/>
        </w:rPr>
        <w:t>социјалне</w:t>
      </w:r>
      <w:proofErr w:type="spellEnd"/>
      <w:r>
        <w:rPr>
          <w:rStyle w:val="Strong"/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Style w:val="Strong"/>
          <w:rFonts w:ascii="Verdana" w:hAnsi="Verdana"/>
          <w:color w:val="323232"/>
          <w:sz w:val="20"/>
          <w:szCs w:val="20"/>
        </w:rPr>
        <w:t>антропологије</w:t>
      </w:r>
      <w:proofErr w:type="spellEnd"/>
      <w:r>
        <w:rPr>
          <w:rStyle w:val="Strong"/>
          <w:rFonts w:ascii="Verdana" w:hAnsi="Verdana"/>
          <w:color w:val="323232"/>
          <w:sz w:val="20"/>
          <w:szCs w:val="20"/>
        </w:rPr>
        <w:t xml:space="preserve"> и </w:t>
      </w:r>
      <w:proofErr w:type="spellStart"/>
      <w:r>
        <w:rPr>
          <w:rStyle w:val="Strong"/>
          <w:rFonts w:ascii="Verdana" w:hAnsi="Verdana"/>
          <w:color w:val="323232"/>
          <w:sz w:val="20"/>
          <w:szCs w:val="20"/>
        </w:rPr>
        <w:t>опис</w:t>
      </w:r>
      <w:proofErr w:type="spellEnd"/>
      <w:r>
        <w:rPr>
          <w:rStyle w:val="Strong"/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Style w:val="Strong"/>
          <w:rFonts w:ascii="Verdana" w:hAnsi="Verdana"/>
          <w:color w:val="323232"/>
          <w:sz w:val="20"/>
          <w:szCs w:val="20"/>
        </w:rPr>
        <w:t>теоријско-истраживачког</w:t>
      </w:r>
      <w:proofErr w:type="spellEnd"/>
      <w:r>
        <w:rPr>
          <w:rStyle w:val="Strong"/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Style w:val="Strong"/>
          <w:rFonts w:ascii="Verdana" w:hAnsi="Verdana"/>
          <w:color w:val="323232"/>
          <w:sz w:val="20"/>
          <w:szCs w:val="20"/>
        </w:rPr>
        <w:t>оквира</w:t>
      </w:r>
      <w:proofErr w:type="spellEnd"/>
      <w:r>
        <w:rPr>
          <w:rStyle w:val="Strong"/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Style w:val="Strong"/>
          <w:rFonts w:ascii="Verdana" w:hAnsi="Verdana"/>
          <w:color w:val="323232"/>
          <w:sz w:val="20"/>
          <w:szCs w:val="20"/>
        </w:rPr>
        <w:t>приступа</w:t>
      </w:r>
      <w:proofErr w:type="spellEnd"/>
      <w:r>
        <w:rPr>
          <w:rStyle w:val="Strong"/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Style w:val="Strong"/>
          <w:rFonts w:ascii="Verdana" w:hAnsi="Verdana"/>
          <w:color w:val="323232"/>
          <w:sz w:val="20"/>
          <w:szCs w:val="20"/>
        </w:rPr>
        <w:t>са</w:t>
      </w:r>
      <w:proofErr w:type="spellEnd"/>
      <w:r>
        <w:rPr>
          <w:rStyle w:val="Strong"/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Style w:val="Strong"/>
          <w:rFonts w:ascii="Verdana" w:hAnsi="Verdana"/>
          <w:color w:val="323232"/>
          <w:sz w:val="20"/>
          <w:szCs w:val="20"/>
        </w:rPr>
        <w:t>основним</w:t>
      </w:r>
      <w:proofErr w:type="spellEnd"/>
      <w:r>
        <w:rPr>
          <w:rStyle w:val="Strong"/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Style w:val="Strong"/>
          <w:rFonts w:ascii="Verdana" w:hAnsi="Verdana"/>
          <w:color w:val="323232"/>
          <w:sz w:val="20"/>
          <w:szCs w:val="20"/>
        </w:rPr>
        <w:t>хипотезама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. </w:t>
      </w:r>
    </w:p>
    <w:p w:rsidR="00033D47" w:rsidRDefault="00033D47" w:rsidP="00033D47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23232"/>
          <w:sz w:val="20"/>
          <w:szCs w:val="20"/>
        </w:rPr>
      </w:pPr>
      <w:proofErr w:type="spellStart"/>
      <w:proofErr w:type="gramStart"/>
      <w:r>
        <w:rPr>
          <w:rFonts w:ascii="Verdana" w:hAnsi="Verdana"/>
          <w:color w:val="323232"/>
          <w:sz w:val="20"/>
          <w:szCs w:val="20"/>
        </w:rPr>
        <w:t>Уколико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је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нацрт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заснован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на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емпријском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истраживању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323232"/>
          <w:sz w:val="20"/>
          <w:szCs w:val="20"/>
        </w:rPr>
        <w:t>потребно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је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дати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општи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методолошки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нацрт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истраживања</w:t>
      </w:r>
      <w:proofErr w:type="spellEnd"/>
      <w:r>
        <w:rPr>
          <w:rFonts w:ascii="Verdana" w:hAnsi="Verdana"/>
          <w:color w:val="323232"/>
          <w:sz w:val="20"/>
          <w:szCs w:val="20"/>
        </w:rPr>
        <w:t>.</w:t>
      </w:r>
      <w:proofErr w:type="gram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color w:val="323232"/>
          <w:sz w:val="20"/>
          <w:szCs w:val="20"/>
        </w:rPr>
        <w:t>Нацрт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треба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да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буде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дугачак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до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5 </w:t>
      </w:r>
      <w:proofErr w:type="spellStart"/>
      <w:r>
        <w:rPr>
          <w:rFonts w:ascii="Verdana" w:hAnsi="Verdana"/>
          <w:color w:val="323232"/>
          <w:sz w:val="20"/>
          <w:szCs w:val="20"/>
        </w:rPr>
        <w:t>страна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куцаног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текста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(12 </w:t>
      </w:r>
      <w:proofErr w:type="spellStart"/>
      <w:r>
        <w:rPr>
          <w:rFonts w:ascii="Verdana" w:hAnsi="Verdana"/>
          <w:color w:val="323232"/>
          <w:sz w:val="20"/>
          <w:szCs w:val="20"/>
        </w:rPr>
        <w:t>пт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, 1.5 </w:t>
      </w:r>
      <w:proofErr w:type="spellStart"/>
      <w:r>
        <w:rPr>
          <w:rFonts w:ascii="Verdana" w:hAnsi="Verdana"/>
          <w:color w:val="323232"/>
          <w:sz w:val="20"/>
          <w:szCs w:val="20"/>
        </w:rPr>
        <w:t>проред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) и </w:t>
      </w:r>
      <w:proofErr w:type="spellStart"/>
      <w:r>
        <w:rPr>
          <w:rFonts w:ascii="Verdana" w:hAnsi="Verdana"/>
          <w:color w:val="323232"/>
          <w:sz w:val="20"/>
          <w:szCs w:val="20"/>
        </w:rPr>
        <w:t>уз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образложење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треба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да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садржи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најмање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пет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референтних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јединица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почетне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литературе</w:t>
      </w:r>
      <w:proofErr w:type="spellEnd"/>
      <w:r>
        <w:rPr>
          <w:rFonts w:ascii="Verdana" w:hAnsi="Verdana"/>
          <w:color w:val="323232"/>
          <w:sz w:val="20"/>
          <w:szCs w:val="20"/>
        </w:rPr>
        <w:t>.</w:t>
      </w:r>
      <w:proofErr w:type="gram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color w:val="323232"/>
          <w:sz w:val="20"/>
          <w:szCs w:val="20"/>
        </w:rPr>
        <w:t>Нацрт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се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предаје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приликом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предаје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докумената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r>
        <w:rPr>
          <w:rFonts w:ascii="Verdana" w:hAnsi="Verdana"/>
          <w:color w:val="323232"/>
          <w:sz w:val="20"/>
          <w:szCs w:val="20"/>
          <w:lang w:val="sr-Cyrl-RS"/>
        </w:rPr>
        <w:t xml:space="preserve">на конкурс </w:t>
      </w:r>
      <w:r>
        <w:rPr>
          <w:rFonts w:ascii="Verdana" w:hAnsi="Verdana"/>
          <w:color w:val="323232"/>
          <w:sz w:val="20"/>
          <w:szCs w:val="20"/>
        </w:rPr>
        <w:t xml:space="preserve">и </w:t>
      </w:r>
      <w:proofErr w:type="spellStart"/>
      <w:r>
        <w:rPr>
          <w:rFonts w:ascii="Verdana" w:hAnsi="Verdana"/>
          <w:color w:val="323232"/>
          <w:sz w:val="20"/>
          <w:szCs w:val="20"/>
        </w:rPr>
        <w:t>усмено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се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брани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пред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трочланом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комисијом</w:t>
      </w:r>
      <w:proofErr w:type="spellEnd"/>
      <w:r>
        <w:rPr>
          <w:rFonts w:ascii="Verdana" w:hAnsi="Verdana"/>
          <w:color w:val="323232"/>
          <w:sz w:val="20"/>
          <w:szCs w:val="20"/>
          <w:lang w:val="sr-Cyrl-RS"/>
        </w:rPr>
        <w:t xml:space="preserve"> у термину предвиђеном за пријемни испит</w:t>
      </w:r>
      <w:r>
        <w:rPr>
          <w:rFonts w:ascii="Verdana" w:hAnsi="Verdana"/>
          <w:color w:val="323232"/>
          <w:sz w:val="20"/>
          <w:szCs w:val="20"/>
        </w:rPr>
        <w:t>.</w:t>
      </w:r>
      <w:proofErr w:type="gramEnd"/>
    </w:p>
    <w:p w:rsidR="00033D47" w:rsidRDefault="00033D47" w:rsidP="00033D47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23232"/>
          <w:sz w:val="20"/>
          <w:szCs w:val="20"/>
          <w:lang w:val="sr-Cyrl-RS"/>
        </w:rPr>
      </w:pPr>
      <w:proofErr w:type="spellStart"/>
      <w:proofErr w:type="gramStart"/>
      <w:r>
        <w:rPr>
          <w:rFonts w:ascii="Verdana" w:hAnsi="Verdana"/>
          <w:color w:val="323232"/>
          <w:sz w:val="20"/>
          <w:szCs w:val="20"/>
        </w:rPr>
        <w:t>Нацрт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не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обавезује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кандидата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да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касније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реализује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ту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мастер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тезу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323232"/>
          <w:sz w:val="20"/>
          <w:szCs w:val="20"/>
        </w:rPr>
        <w:t>већ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служи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процени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компетентности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и </w:t>
      </w:r>
      <w:proofErr w:type="spellStart"/>
      <w:r>
        <w:rPr>
          <w:rFonts w:ascii="Verdana" w:hAnsi="Verdana"/>
          <w:color w:val="323232"/>
          <w:sz w:val="20"/>
          <w:szCs w:val="20"/>
        </w:rPr>
        <w:t>мотивисаности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кандидата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за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бављење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научно-истраживачким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радом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у </w:t>
      </w:r>
      <w:proofErr w:type="spellStart"/>
      <w:r>
        <w:rPr>
          <w:rFonts w:ascii="Verdana" w:hAnsi="Verdana"/>
          <w:color w:val="323232"/>
          <w:sz w:val="20"/>
          <w:szCs w:val="20"/>
        </w:rPr>
        <w:t>области</w:t>
      </w:r>
      <w:proofErr w:type="spellEnd"/>
      <w:r>
        <w:rPr>
          <w:rFonts w:ascii="Verdana" w:hAnsi="Verdana"/>
          <w:color w:val="32323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232"/>
          <w:sz w:val="20"/>
          <w:szCs w:val="20"/>
        </w:rPr>
        <w:t>социологије</w:t>
      </w:r>
      <w:proofErr w:type="spellEnd"/>
      <w:r>
        <w:rPr>
          <w:rFonts w:ascii="Verdana" w:hAnsi="Verdana"/>
          <w:color w:val="323232"/>
          <w:sz w:val="20"/>
          <w:szCs w:val="20"/>
        </w:rPr>
        <w:t>.</w:t>
      </w:r>
      <w:proofErr w:type="gramEnd"/>
      <w:r>
        <w:rPr>
          <w:rFonts w:ascii="Verdana" w:hAnsi="Verdana"/>
          <w:color w:val="323232"/>
          <w:sz w:val="20"/>
          <w:szCs w:val="20"/>
        </w:rPr>
        <w:t xml:space="preserve"> </w:t>
      </w:r>
    </w:p>
    <w:p w:rsidR="005551CE" w:rsidRDefault="005551CE">
      <w:bookmarkStart w:id="0" w:name="_GoBack"/>
      <w:bookmarkEnd w:id="0"/>
    </w:p>
    <w:sectPr w:rsidR="005551CE" w:rsidSect="001B228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47"/>
    <w:rsid w:val="00033D47"/>
    <w:rsid w:val="001A7981"/>
    <w:rsid w:val="001B2289"/>
    <w:rsid w:val="00220E15"/>
    <w:rsid w:val="00306C31"/>
    <w:rsid w:val="00393331"/>
    <w:rsid w:val="00485E2E"/>
    <w:rsid w:val="004A27C8"/>
    <w:rsid w:val="005551CE"/>
    <w:rsid w:val="00575FB4"/>
    <w:rsid w:val="00703189"/>
    <w:rsid w:val="007847F6"/>
    <w:rsid w:val="007B61A4"/>
    <w:rsid w:val="008870D5"/>
    <w:rsid w:val="008E606D"/>
    <w:rsid w:val="00BA1C85"/>
    <w:rsid w:val="00EB50BA"/>
    <w:rsid w:val="00F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3D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3D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2022-09-18T15:59:00Z</dcterms:created>
  <dcterms:modified xsi:type="dcterms:W3CDTF">2022-09-18T16:03:00Z</dcterms:modified>
</cp:coreProperties>
</file>